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23B" w:rsidRDefault="00BA53E0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8816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517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790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502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607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74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515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59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3330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30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7902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502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4244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45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5159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59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3330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30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6988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88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7902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502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4244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45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607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74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5159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59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3330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30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7902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502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4607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23B" w:rsidRDefault="0037523B">
      <w:pPr>
        <w:sectPr w:rsidR="0037523B">
          <w:pgSz w:w="11981" w:h="16474"/>
          <w:pgMar w:top="1440" w:right="1440" w:bottom="1440" w:left="1440" w:header="720" w:footer="720" w:gutter="0"/>
          <w:cols w:space="720"/>
        </w:sectPr>
      </w:pPr>
    </w:p>
    <w:p w:rsidR="0037523B" w:rsidRDefault="00BA53E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5156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523B">
      <w:pgSz w:w="11981" w:h="165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3B"/>
    <w:rsid w:val="0037523B"/>
    <w:rsid w:val="00BA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5D1193-A2D1-4C65-8D67-34C94E929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Lissa Carvalho Chalfun Hildenbrand</dc:creator>
  <cp:keywords/>
  <cp:lastModifiedBy>Ana Lissa Carvalho Chalfun Hildenbrand</cp:lastModifiedBy>
  <cp:revision>2</cp:revision>
  <dcterms:created xsi:type="dcterms:W3CDTF">2025-01-16T14:34:00Z</dcterms:created>
  <dcterms:modified xsi:type="dcterms:W3CDTF">2025-01-16T14:34:00Z</dcterms:modified>
</cp:coreProperties>
</file>